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6EFB" w14:textId="0E770B83" w:rsidR="00E33245" w:rsidRPr="00097259" w:rsidRDefault="00E33245" w:rsidP="00E33245">
      <w:pPr>
        <w:pStyle w:val="2nesltext"/>
        <w:spacing w:before="240"/>
        <w:contextualSpacing/>
        <w:jc w:val="center"/>
        <w:rPr>
          <w:rFonts w:ascii="Arial" w:hAnsi="Arial" w:cs="Arial"/>
          <w:b/>
          <w:lang w:eastAsia="cs-CZ"/>
        </w:rPr>
      </w:pPr>
      <w:r w:rsidRPr="00097259">
        <w:rPr>
          <w:rFonts w:ascii="Arial" w:hAnsi="Arial" w:cs="Arial"/>
          <w:b/>
          <w:lang w:eastAsia="cs-CZ"/>
        </w:rPr>
        <w:t xml:space="preserve">Příloha č. </w:t>
      </w:r>
      <w:r w:rsidR="00D90929" w:rsidRPr="00097259">
        <w:rPr>
          <w:rFonts w:ascii="Arial" w:hAnsi="Arial" w:cs="Arial"/>
          <w:b/>
        </w:rPr>
        <w:t>2</w:t>
      </w:r>
      <w:r w:rsidRPr="00097259">
        <w:rPr>
          <w:rFonts w:ascii="Arial" w:hAnsi="Arial" w:cs="Arial"/>
          <w:b/>
          <w:lang w:eastAsia="cs-CZ"/>
        </w:rPr>
        <w:t xml:space="preserve"> </w:t>
      </w:r>
      <w:r w:rsidR="0007761D" w:rsidRPr="00097259">
        <w:rPr>
          <w:rFonts w:ascii="Arial" w:hAnsi="Arial" w:cs="Arial"/>
          <w:b/>
          <w:lang w:eastAsia="cs-CZ"/>
        </w:rPr>
        <w:t>Výzvy</w:t>
      </w:r>
    </w:p>
    <w:p w14:paraId="42A49BE2" w14:textId="5C6A46F7" w:rsidR="00E33245" w:rsidRPr="00097259" w:rsidRDefault="00E33245" w:rsidP="00CC2846">
      <w:pPr>
        <w:pStyle w:val="2nesltext"/>
        <w:spacing w:before="600"/>
        <w:jc w:val="center"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b/>
          <w:lang w:eastAsia="cs-CZ"/>
        </w:rPr>
        <w:t>Čestné prohlášení o způsobilosti a kvalifikaci</w:t>
      </w:r>
    </w:p>
    <w:p w14:paraId="3FFD06F1" w14:textId="3B0A1CAE" w:rsidR="002512C7" w:rsidRPr="00097259" w:rsidRDefault="002512C7" w:rsidP="00097259">
      <w:pPr>
        <w:tabs>
          <w:tab w:val="left" w:pos="5580"/>
        </w:tabs>
        <w:spacing w:before="60" w:after="60" w:line="276" w:lineRule="auto"/>
        <w:jc w:val="both"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 xml:space="preserve">Dodavatel </w:t>
      </w:r>
      <w:r w:rsidR="003E1607" w:rsidRPr="00097259">
        <w:rPr>
          <w:rFonts w:ascii="Arial" w:hAnsi="Arial" w:cs="Arial"/>
          <w:b/>
          <w:highlight w:val="yellow"/>
          <w:lang w:eastAsia="cs-CZ"/>
        </w:rPr>
        <w:fldChar w:fldCharType="begin"/>
      </w:r>
      <w:r w:rsidRPr="00097259">
        <w:rPr>
          <w:rFonts w:ascii="Arial" w:hAnsi="Arial" w:cs="Arial"/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097259">
        <w:rPr>
          <w:rFonts w:ascii="Arial" w:hAnsi="Arial" w:cs="Arial"/>
          <w:b/>
          <w:highlight w:val="yellow"/>
          <w:lang w:eastAsia="cs-CZ"/>
        </w:rPr>
        <w:fldChar w:fldCharType="end"/>
      </w:r>
      <w:r w:rsidRPr="00097259">
        <w:rPr>
          <w:rFonts w:ascii="Arial" w:hAnsi="Arial" w:cs="Arial"/>
          <w:lang w:eastAsia="cs-CZ"/>
        </w:rPr>
        <w:t xml:space="preserve">, IČ: </w:t>
      </w:r>
      <w:r w:rsidR="003E1607" w:rsidRPr="00097259">
        <w:rPr>
          <w:rFonts w:ascii="Arial" w:hAnsi="Arial" w:cs="Arial"/>
          <w:highlight w:val="yellow"/>
          <w:lang w:eastAsia="cs-CZ"/>
        </w:rPr>
        <w:fldChar w:fldCharType="begin"/>
      </w:r>
      <w:r w:rsidRPr="00097259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="003E1607" w:rsidRPr="00097259">
        <w:rPr>
          <w:rFonts w:ascii="Arial" w:hAnsi="Arial" w:cs="Arial"/>
          <w:highlight w:val="yellow"/>
          <w:lang w:eastAsia="cs-CZ"/>
        </w:rPr>
        <w:fldChar w:fldCharType="end"/>
      </w:r>
      <w:r w:rsidRPr="00097259">
        <w:rPr>
          <w:rFonts w:ascii="Arial" w:hAnsi="Arial" w:cs="Arial"/>
          <w:lang w:eastAsia="cs-CZ"/>
        </w:rPr>
        <w:t xml:space="preserve">, se sídlem </w:t>
      </w:r>
      <w:r w:rsidR="003E1607" w:rsidRPr="00097259">
        <w:rPr>
          <w:rFonts w:ascii="Arial" w:hAnsi="Arial" w:cs="Arial"/>
          <w:highlight w:val="yellow"/>
          <w:lang w:eastAsia="cs-CZ"/>
        </w:rPr>
        <w:fldChar w:fldCharType="begin"/>
      </w:r>
      <w:r w:rsidRPr="00097259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="003E1607" w:rsidRPr="00097259">
        <w:rPr>
          <w:rFonts w:ascii="Arial" w:hAnsi="Arial" w:cs="Arial"/>
          <w:highlight w:val="yellow"/>
          <w:lang w:eastAsia="cs-CZ"/>
        </w:rPr>
        <w:fldChar w:fldCharType="end"/>
      </w:r>
      <w:r w:rsidRPr="00097259">
        <w:rPr>
          <w:rFonts w:ascii="Arial" w:hAnsi="Arial" w:cs="Arial"/>
          <w:lang w:eastAsia="cs-CZ"/>
        </w:rPr>
        <w:t>, PSČ </w:t>
      </w:r>
      <w:r w:rsidR="003E1607" w:rsidRPr="00097259">
        <w:rPr>
          <w:rFonts w:ascii="Arial" w:hAnsi="Arial" w:cs="Arial"/>
          <w:highlight w:val="yellow"/>
          <w:lang w:eastAsia="cs-CZ"/>
        </w:rPr>
        <w:fldChar w:fldCharType="begin"/>
      </w:r>
      <w:r w:rsidRPr="00097259">
        <w:rPr>
          <w:rFonts w:ascii="Arial" w:hAnsi="Arial" w:cs="Arial"/>
          <w:highlight w:val="yellow"/>
          <w:lang w:eastAsia="cs-CZ"/>
        </w:rPr>
        <w:instrText xml:space="preserve"> MACROBUTTON  AcceptConflict "[doplní účastník]" </w:instrText>
      </w:r>
      <w:r w:rsidR="003E1607" w:rsidRPr="00097259">
        <w:rPr>
          <w:rFonts w:ascii="Arial" w:hAnsi="Arial" w:cs="Arial"/>
          <w:highlight w:val="yellow"/>
          <w:lang w:eastAsia="cs-CZ"/>
        </w:rPr>
        <w:fldChar w:fldCharType="end"/>
      </w:r>
      <w:r w:rsidR="00580EC1" w:rsidRPr="00097259">
        <w:rPr>
          <w:rFonts w:ascii="Arial" w:hAnsi="Arial" w:cs="Arial"/>
          <w:lang w:eastAsia="cs-CZ"/>
        </w:rPr>
        <w:t>,</w:t>
      </w:r>
      <w:r w:rsidRPr="00097259">
        <w:rPr>
          <w:rFonts w:ascii="Arial" w:hAnsi="Arial" w:cs="Arial"/>
          <w:lang w:eastAsia="cs-CZ"/>
        </w:rPr>
        <w:t xml:space="preserve"> (dále jen „</w:t>
      </w:r>
      <w:r w:rsidRPr="00097259">
        <w:rPr>
          <w:rFonts w:ascii="Arial" w:hAnsi="Arial" w:cs="Arial"/>
          <w:b/>
          <w:i/>
          <w:lang w:eastAsia="cs-CZ"/>
        </w:rPr>
        <w:t>dodavatel</w:t>
      </w:r>
      <w:r w:rsidRPr="00097259">
        <w:rPr>
          <w:rFonts w:ascii="Arial" w:hAnsi="Arial" w:cs="Arial"/>
          <w:lang w:eastAsia="cs-CZ"/>
        </w:rPr>
        <w:t xml:space="preserve">“), jako 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Pr="00097259">
        <w:rPr>
          <w:rFonts w:ascii="Arial" w:hAnsi="Arial" w:cs="Arial"/>
          <w:lang w:eastAsia="cs-CZ"/>
        </w:rPr>
        <w:t xml:space="preserve"> řízení veřejné zakázky</w:t>
      </w:r>
      <w:r w:rsidR="00F06188" w:rsidRPr="00097259">
        <w:rPr>
          <w:rFonts w:ascii="Arial" w:hAnsi="Arial" w:cs="Arial"/>
          <w:lang w:eastAsia="cs-CZ"/>
        </w:rPr>
        <w:t xml:space="preserve"> s </w:t>
      </w:r>
      <w:r w:rsidRPr="00097259">
        <w:rPr>
          <w:rFonts w:ascii="Arial" w:hAnsi="Arial" w:cs="Arial"/>
          <w:lang w:eastAsia="cs-CZ"/>
        </w:rPr>
        <w:t xml:space="preserve">názvem </w:t>
      </w:r>
      <w:r w:rsidR="000C274E" w:rsidRPr="000C274E">
        <w:rPr>
          <w:rFonts w:ascii="Arial" w:hAnsi="Arial" w:cs="Arial"/>
          <w:b/>
          <w:bCs/>
          <w:u w:val="single"/>
        </w:rPr>
        <w:t>Stavební úpravy interiéru ve 4. NP nahrávací studio – konverze na kancelář a archiv v budově společnosti SATT a.s. Žďár nad Sázavou</w:t>
      </w:r>
      <w:r w:rsidRPr="00097259">
        <w:rPr>
          <w:rFonts w:ascii="Arial" w:hAnsi="Arial" w:cs="Arial"/>
          <w:lang w:eastAsia="cs-CZ"/>
        </w:rPr>
        <w:t>, tímto čestně prohlašuje, že sp</w:t>
      </w:r>
      <w:r w:rsidR="00180B8E" w:rsidRPr="00097259">
        <w:rPr>
          <w:rFonts w:ascii="Arial" w:hAnsi="Arial" w:cs="Arial"/>
          <w:lang w:eastAsia="cs-CZ"/>
        </w:rPr>
        <w:t xml:space="preserve">lňuje </w:t>
      </w:r>
      <w:r w:rsidR="00580EC1" w:rsidRPr="00097259">
        <w:rPr>
          <w:rFonts w:ascii="Arial" w:hAnsi="Arial" w:cs="Arial"/>
          <w:lang w:eastAsia="cs-CZ"/>
        </w:rPr>
        <w:t xml:space="preserve">podmínky způsobilosti a </w:t>
      </w:r>
      <w:r w:rsidR="00180B8E" w:rsidRPr="00097259">
        <w:rPr>
          <w:rFonts w:ascii="Arial" w:hAnsi="Arial" w:cs="Arial"/>
          <w:lang w:eastAsia="cs-CZ"/>
        </w:rPr>
        <w:t>kvalifikaci požadovan</w:t>
      </w:r>
      <w:r w:rsidR="00401E0D" w:rsidRPr="00097259">
        <w:rPr>
          <w:rFonts w:ascii="Arial" w:hAnsi="Arial" w:cs="Arial"/>
          <w:lang w:eastAsia="cs-CZ"/>
        </w:rPr>
        <w:t>é</w:t>
      </w:r>
      <w:r w:rsidR="00180B8E" w:rsidRPr="00097259">
        <w:rPr>
          <w:rFonts w:ascii="Arial" w:hAnsi="Arial" w:cs="Arial"/>
          <w:lang w:eastAsia="cs-CZ"/>
        </w:rPr>
        <w:t xml:space="preserve"> </w:t>
      </w:r>
      <w:r w:rsidR="00401E0D" w:rsidRPr="00097259">
        <w:rPr>
          <w:rFonts w:ascii="Arial" w:hAnsi="Arial" w:cs="Arial"/>
          <w:lang w:eastAsia="cs-CZ"/>
        </w:rPr>
        <w:t>zadavatelem</w:t>
      </w:r>
      <w:r w:rsidR="00580EC1" w:rsidRPr="00097259">
        <w:rPr>
          <w:rFonts w:ascii="Arial" w:hAnsi="Arial" w:cs="Arial"/>
          <w:lang w:eastAsia="cs-CZ"/>
        </w:rPr>
        <w:t>.</w:t>
      </w:r>
    </w:p>
    <w:p w14:paraId="69001D38" w14:textId="77777777" w:rsidR="0082042E" w:rsidRPr="00097259" w:rsidRDefault="0082042E" w:rsidP="0082042E">
      <w:pPr>
        <w:pStyle w:val="2margrubrika"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>Základní způsobilost</w:t>
      </w:r>
    </w:p>
    <w:p w14:paraId="446DED19" w14:textId="77777777" w:rsidR="002512C7" w:rsidRPr="00097259" w:rsidRDefault="0082042E" w:rsidP="004E4403">
      <w:pPr>
        <w:pStyle w:val="2nesltext"/>
        <w:keepNext/>
        <w:rPr>
          <w:rFonts w:ascii="Arial" w:hAnsi="Arial" w:cs="Arial"/>
        </w:rPr>
      </w:pPr>
      <w:r w:rsidRPr="00097259">
        <w:rPr>
          <w:rFonts w:ascii="Arial" w:hAnsi="Arial" w:cs="Arial"/>
        </w:rPr>
        <w:t xml:space="preserve">Ve vztahu k základní způsobilosti </w:t>
      </w:r>
      <w:r w:rsidR="007F1DE9" w:rsidRPr="00097259">
        <w:rPr>
          <w:rFonts w:ascii="Arial" w:hAnsi="Arial" w:cs="Arial"/>
          <w:lang w:eastAsia="cs-CZ"/>
        </w:rPr>
        <w:t xml:space="preserve">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="007F1DE9" w:rsidRPr="00097259">
        <w:rPr>
          <w:rFonts w:ascii="Arial" w:hAnsi="Arial" w:cs="Arial"/>
          <w:lang w:eastAsia="cs-CZ"/>
        </w:rPr>
        <w:t xml:space="preserve"> řízení </w:t>
      </w:r>
      <w:r w:rsidRPr="00097259">
        <w:rPr>
          <w:rFonts w:ascii="Arial" w:hAnsi="Arial" w:cs="Arial"/>
        </w:rPr>
        <w:t>prohlašuje, že</w:t>
      </w:r>
      <w:r w:rsidR="003A6F68" w:rsidRPr="00097259">
        <w:rPr>
          <w:rFonts w:ascii="Arial" w:hAnsi="Arial" w:cs="Arial"/>
        </w:rPr>
        <w:t>:</w:t>
      </w:r>
    </w:p>
    <w:p w14:paraId="482DA64F" w14:textId="77777777" w:rsidR="0082042E" w:rsidRPr="00097259" w:rsidRDefault="0082042E" w:rsidP="0082042E">
      <w:pPr>
        <w:pStyle w:val="3seznam"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 xml:space="preserve">nebyl v zemi svého sídla v posledních 5 letech před zahájením </w:t>
      </w:r>
      <w:r w:rsidR="004F445B" w:rsidRPr="00097259">
        <w:rPr>
          <w:rFonts w:ascii="Arial" w:hAnsi="Arial" w:cs="Arial"/>
          <w:lang w:eastAsia="cs-CZ"/>
        </w:rPr>
        <w:t>výběrového</w:t>
      </w:r>
      <w:r w:rsidRPr="00097259">
        <w:rPr>
          <w:rFonts w:ascii="Arial" w:hAnsi="Arial" w:cs="Arial"/>
          <w:lang w:eastAsia="cs-CZ"/>
        </w:rPr>
        <w:t xml:space="preserve"> řízení pravomocně odsouzen pro trestný čin uvedený v příloze č. 3 k zákonu nebo obdobný trestný čin podle právního řádu země sídla dodavatele,</w:t>
      </w:r>
    </w:p>
    <w:p w14:paraId="1A51F074" w14:textId="77777777" w:rsidR="0082042E" w:rsidRPr="00097259" w:rsidRDefault="0082042E" w:rsidP="0082042E">
      <w:pPr>
        <w:pStyle w:val="3seznam"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>nemá v České republice nebo v zemi svého sídla v evidenci daní zachycen splatný daňový nedoplatek,</w:t>
      </w:r>
    </w:p>
    <w:p w14:paraId="54825E1E" w14:textId="77777777" w:rsidR="0082042E" w:rsidRPr="00097259" w:rsidRDefault="0082042E" w:rsidP="0082042E">
      <w:pPr>
        <w:pStyle w:val="3seznam"/>
        <w:rPr>
          <w:rFonts w:ascii="Arial" w:hAnsi="Arial" w:cs="Arial"/>
        </w:rPr>
      </w:pPr>
      <w:bookmarkStart w:id="0" w:name="_Ref458504951"/>
      <w:r w:rsidRPr="00097259">
        <w:rPr>
          <w:rFonts w:ascii="Arial" w:hAnsi="Arial" w:cs="Arial"/>
        </w:rPr>
        <w:t>nemá v České republice nebo v zemi svého sídla splatný nedoplatek na pojistném nebo na penále na veřejné zdravotní pojištění,</w:t>
      </w:r>
      <w:bookmarkEnd w:id="0"/>
    </w:p>
    <w:p w14:paraId="286185C8" w14:textId="77777777" w:rsidR="0082042E" w:rsidRPr="00097259" w:rsidRDefault="0082042E" w:rsidP="0082042E">
      <w:pPr>
        <w:pStyle w:val="3seznam"/>
        <w:rPr>
          <w:rFonts w:ascii="Arial" w:hAnsi="Arial" w:cs="Arial"/>
        </w:rPr>
      </w:pPr>
      <w:bookmarkStart w:id="1" w:name="_Ref458505017"/>
      <w:r w:rsidRPr="00097259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40561E2D" w14:textId="77777777" w:rsidR="0082042E" w:rsidRPr="00097259" w:rsidRDefault="0082042E" w:rsidP="0082042E">
      <w:pPr>
        <w:pStyle w:val="3seznam"/>
        <w:rPr>
          <w:rFonts w:ascii="Arial" w:hAnsi="Arial" w:cs="Arial"/>
        </w:rPr>
      </w:pPr>
      <w:bookmarkStart w:id="2" w:name="_Ref458505055"/>
      <w:r w:rsidRPr="00097259">
        <w:rPr>
          <w:rFonts w:ascii="Arial" w:hAnsi="Arial" w:cs="Arial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42D079FE" w14:textId="77777777" w:rsidR="002512C7" w:rsidRPr="00097259" w:rsidRDefault="007F1DE9" w:rsidP="004E4403">
      <w:pPr>
        <w:pStyle w:val="2nesltext"/>
        <w:keepNext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 xml:space="preserve">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Pr="00097259">
        <w:rPr>
          <w:rFonts w:ascii="Arial" w:hAnsi="Arial" w:cs="Arial"/>
          <w:lang w:eastAsia="cs-CZ"/>
        </w:rPr>
        <w:t xml:space="preserve"> řízení</w:t>
      </w:r>
      <w:r w:rsidR="0082042E" w:rsidRPr="00097259">
        <w:rPr>
          <w:rFonts w:ascii="Arial" w:hAnsi="Arial" w:cs="Arial"/>
          <w:lang w:eastAsia="cs-CZ"/>
        </w:rPr>
        <w:t xml:space="preserve">, který je právnickou osobou, rovněž prohlašuje, že </w:t>
      </w:r>
      <w:r w:rsidR="003A6F68" w:rsidRPr="00097259">
        <w:rPr>
          <w:rFonts w:ascii="Arial" w:hAnsi="Arial" w:cs="Arial"/>
          <w:lang w:eastAsia="cs-CZ"/>
        </w:rPr>
        <w:t>podmínku podle písm. a) splňuje:</w:t>
      </w:r>
    </w:p>
    <w:p w14:paraId="52E4D05A" w14:textId="77777777" w:rsidR="0082042E" w:rsidRPr="00097259" w:rsidRDefault="00180B8E" w:rsidP="00B266CA">
      <w:pPr>
        <w:pStyle w:val="3seznam"/>
        <w:numPr>
          <w:ilvl w:val="2"/>
          <w:numId w:val="10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tato právnická osoba a</w:t>
      </w:r>
    </w:p>
    <w:p w14:paraId="2F19E6B0" w14:textId="77777777" w:rsidR="0082042E" w:rsidRPr="00097259" w:rsidRDefault="0082042E" w:rsidP="00B266CA">
      <w:pPr>
        <w:pStyle w:val="3seznam"/>
        <w:numPr>
          <w:ilvl w:val="2"/>
          <w:numId w:val="10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každý člen statutárního orgánu této právnické</w:t>
      </w:r>
      <w:r w:rsidR="00180B8E" w:rsidRPr="00097259">
        <w:rPr>
          <w:rFonts w:ascii="Arial" w:hAnsi="Arial" w:cs="Arial"/>
        </w:rPr>
        <w:t xml:space="preserve"> osoby.</w:t>
      </w:r>
    </w:p>
    <w:p w14:paraId="0FB3A730" w14:textId="77777777" w:rsidR="00180B8E" w:rsidRPr="00097259" w:rsidRDefault="00180B8E" w:rsidP="004E4403">
      <w:pPr>
        <w:pStyle w:val="2nesltext"/>
        <w:keepNext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>Je</w:t>
      </w:r>
      <w:r w:rsidRPr="00097259">
        <w:rPr>
          <w:rFonts w:ascii="Arial" w:hAnsi="Arial" w:cs="Arial"/>
          <w:lang w:eastAsia="cs-CZ"/>
        </w:rPr>
        <w:noBreakHyphen/>
        <w:t xml:space="preserve">li členem statutárního orgánu účastníka </w:t>
      </w:r>
      <w:r w:rsidR="004F445B" w:rsidRPr="00097259">
        <w:rPr>
          <w:rFonts w:ascii="Arial" w:hAnsi="Arial" w:cs="Arial"/>
          <w:lang w:eastAsia="cs-CZ"/>
        </w:rPr>
        <w:t>výběrového</w:t>
      </w:r>
      <w:r w:rsidR="00580EC1" w:rsidRPr="00097259">
        <w:rPr>
          <w:rFonts w:ascii="Arial" w:hAnsi="Arial" w:cs="Arial"/>
          <w:lang w:eastAsia="cs-CZ"/>
        </w:rPr>
        <w:t xml:space="preserve"> řízení </w:t>
      </w:r>
      <w:r w:rsidRPr="00097259">
        <w:rPr>
          <w:rFonts w:ascii="Arial" w:hAnsi="Arial" w:cs="Arial"/>
          <w:lang w:eastAsia="cs-CZ"/>
        </w:rPr>
        <w:t xml:space="preserve">právnická osoba, </w:t>
      </w:r>
      <w:r w:rsidR="007F1DE9" w:rsidRPr="00097259">
        <w:rPr>
          <w:rFonts w:ascii="Arial" w:hAnsi="Arial" w:cs="Arial"/>
          <w:lang w:eastAsia="cs-CZ"/>
        </w:rPr>
        <w:t xml:space="preserve">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="007F1DE9" w:rsidRPr="00097259">
        <w:rPr>
          <w:rFonts w:ascii="Arial" w:hAnsi="Arial" w:cs="Arial"/>
          <w:lang w:eastAsia="cs-CZ"/>
        </w:rPr>
        <w:t xml:space="preserve"> řízení </w:t>
      </w:r>
      <w:r w:rsidRPr="00097259">
        <w:rPr>
          <w:rFonts w:ascii="Arial" w:hAnsi="Arial" w:cs="Arial"/>
          <w:lang w:eastAsia="cs-CZ"/>
        </w:rPr>
        <w:t xml:space="preserve">rovněž prohlašuje, že </w:t>
      </w:r>
      <w:r w:rsidR="003A6F68" w:rsidRPr="00097259">
        <w:rPr>
          <w:rFonts w:ascii="Arial" w:hAnsi="Arial" w:cs="Arial"/>
          <w:lang w:eastAsia="cs-CZ"/>
        </w:rPr>
        <w:t>podmínku podle písm. a) splňuje:</w:t>
      </w:r>
    </w:p>
    <w:p w14:paraId="7A218738" w14:textId="77777777" w:rsidR="00180B8E" w:rsidRPr="00097259" w:rsidRDefault="00B92422" w:rsidP="00B266CA">
      <w:pPr>
        <w:pStyle w:val="3seznam"/>
        <w:numPr>
          <w:ilvl w:val="2"/>
          <w:numId w:val="11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tato právnická osoba,</w:t>
      </w:r>
    </w:p>
    <w:p w14:paraId="734D64AE" w14:textId="77777777" w:rsidR="00180B8E" w:rsidRPr="00097259" w:rsidRDefault="00180B8E" w:rsidP="00B266CA">
      <w:pPr>
        <w:pStyle w:val="3seznam"/>
        <w:numPr>
          <w:ilvl w:val="2"/>
          <w:numId w:val="11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 xml:space="preserve">každý člen statutárního </w:t>
      </w:r>
      <w:r w:rsidR="00BC6500" w:rsidRPr="00097259">
        <w:rPr>
          <w:rFonts w:ascii="Arial" w:hAnsi="Arial" w:cs="Arial"/>
        </w:rPr>
        <w:t>orgánu této právnické osoby</w:t>
      </w:r>
      <w:r w:rsidR="00B92422" w:rsidRPr="00097259">
        <w:rPr>
          <w:rFonts w:ascii="Arial" w:hAnsi="Arial" w:cs="Arial"/>
        </w:rPr>
        <w:t xml:space="preserve"> a</w:t>
      </w:r>
    </w:p>
    <w:p w14:paraId="7B1C526E" w14:textId="77777777" w:rsidR="00180B8E" w:rsidRPr="00097259" w:rsidRDefault="00180B8E" w:rsidP="00B266CA">
      <w:pPr>
        <w:pStyle w:val="3seznam"/>
        <w:numPr>
          <w:ilvl w:val="2"/>
          <w:numId w:val="11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osoba zastupující tuto právnickou osobu v statutárním orgánu účastníka</w:t>
      </w:r>
      <w:r w:rsidR="00580EC1" w:rsidRPr="00097259">
        <w:rPr>
          <w:rFonts w:ascii="Arial" w:hAnsi="Arial" w:cs="Arial"/>
        </w:rPr>
        <w:t xml:space="preserve"> </w:t>
      </w:r>
      <w:r w:rsidR="004F445B" w:rsidRPr="00097259">
        <w:rPr>
          <w:rFonts w:ascii="Arial" w:hAnsi="Arial" w:cs="Arial"/>
          <w:lang w:eastAsia="cs-CZ"/>
        </w:rPr>
        <w:t>výběrového</w:t>
      </w:r>
      <w:r w:rsidR="00580EC1" w:rsidRPr="00097259">
        <w:rPr>
          <w:rFonts w:ascii="Arial" w:hAnsi="Arial" w:cs="Arial"/>
          <w:lang w:eastAsia="cs-CZ"/>
        </w:rPr>
        <w:t xml:space="preserve"> řízení</w:t>
      </w:r>
      <w:r w:rsidRPr="00097259">
        <w:rPr>
          <w:rFonts w:ascii="Arial" w:hAnsi="Arial" w:cs="Arial"/>
        </w:rPr>
        <w:t>.</w:t>
      </w:r>
    </w:p>
    <w:p w14:paraId="08934378" w14:textId="77777777" w:rsidR="00BA2ADE" w:rsidRPr="00097259" w:rsidRDefault="007F1DE9" w:rsidP="00BA2ADE">
      <w:pPr>
        <w:pStyle w:val="2nesltext"/>
        <w:rPr>
          <w:rFonts w:ascii="Arial" w:hAnsi="Arial" w:cs="Arial"/>
        </w:rPr>
      </w:pPr>
      <w:r w:rsidRPr="00097259">
        <w:rPr>
          <w:rFonts w:ascii="Arial" w:hAnsi="Arial" w:cs="Arial"/>
          <w:lang w:eastAsia="cs-CZ"/>
        </w:rPr>
        <w:t xml:space="preserve">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Pr="00097259">
        <w:rPr>
          <w:rFonts w:ascii="Arial" w:hAnsi="Arial" w:cs="Arial"/>
          <w:lang w:eastAsia="cs-CZ"/>
        </w:rPr>
        <w:t xml:space="preserve"> řízení</w:t>
      </w:r>
      <w:r w:rsidR="00BA2ADE" w:rsidRPr="00097259">
        <w:rPr>
          <w:rFonts w:ascii="Arial" w:hAnsi="Arial" w:cs="Arial"/>
        </w:rPr>
        <w:t>, který je pobočkou závodu zahraniční právnické osoby, prohlašuje, že podmínku podle písm. a) splňuje tato právnická osoba a vedoucí pobočky závodu.</w:t>
      </w:r>
    </w:p>
    <w:p w14:paraId="14900FAA" w14:textId="77777777" w:rsidR="00BA2ADE" w:rsidRPr="00097259" w:rsidRDefault="007F1DE9" w:rsidP="004E4403">
      <w:pPr>
        <w:pStyle w:val="2nesltext"/>
        <w:keepNext/>
        <w:rPr>
          <w:rFonts w:ascii="Arial" w:hAnsi="Arial" w:cs="Arial"/>
          <w:lang w:eastAsia="cs-CZ"/>
        </w:rPr>
      </w:pPr>
      <w:r w:rsidRPr="00097259">
        <w:rPr>
          <w:rFonts w:ascii="Arial" w:hAnsi="Arial" w:cs="Arial"/>
          <w:lang w:eastAsia="cs-CZ"/>
        </w:rPr>
        <w:t xml:space="preserve">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Pr="00097259">
        <w:rPr>
          <w:rFonts w:ascii="Arial" w:hAnsi="Arial" w:cs="Arial"/>
          <w:lang w:eastAsia="cs-CZ"/>
        </w:rPr>
        <w:t xml:space="preserve"> řízení</w:t>
      </w:r>
      <w:r w:rsidR="00BA2ADE" w:rsidRPr="00097259">
        <w:rPr>
          <w:rFonts w:ascii="Arial" w:hAnsi="Arial" w:cs="Arial"/>
          <w:lang w:eastAsia="cs-CZ"/>
        </w:rPr>
        <w:t xml:space="preserve">, </w:t>
      </w:r>
      <w:r w:rsidR="00BA2ADE" w:rsidRPr="00097259">
        <w:rPr>
          <w:rFonts w:ascii="Arial" w:hAnsi="Arial" w:cs="Arial"/>
        </w:rPr>
        <w:t>který je pobočkou závodu české právnické osoby</w:t>
      </w:r>
      <w:r w:rsidR="00BA2ADE" w:rsidRPr="00097259">
        <w:rPr>
          <w:rFonts w:ascii="Arial" w:hAnsi="Arial" w:cs="Arial"/>
          <w:lang w:eastAsia="cs-CZ"/>
        </w:rPr>
        <w:t xml:space="preserve">, prohlašuje, že </w:t>
      </w:r>
      <w:r w:rsidR="003A6F68" w:rsidRPr="00097259">
        <w:rPr>
          <w:rFonts w:ascii="Arial" w:hAnsi="Arial" w:cs="Arial"/>
          <w:lang w:eastAsia="cs-CZ"/>
        </w:rPr>
        <w:t>podmínku podle písm. a) splňuje:</w:t>
      </w:r>
    </w:p>
    <w:p w14:paraId="75B5A1A7" w14:textId="77777777" w:rsidR="00BA2ADE" w:rsidRPr="00097259" w:rsidRDefault="00BA2ADE" w:rsidP="00B266CA">
      <w:pPr>
        <w:pStyle w:val="3seznam"/>
        <w:numPr>
          <w:ilvl w:val="2"/>
          <w:numId w:val="12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tato právnická osoba,</w:t>
      </w:r>
    </w:p>
    <w:p w14:paraId="54078D03" w14:textId="77777777" w:rsidR="00BA2ADE" w:rsidRPr="00097259" w:rsidRDefault="00BA2ADE" w:rsidP="00B266CA">
      <w:pPr>
        <w:pStyle w:val="3seznam"/>
        <w:numPr>
          <w:ilvl w:val="2"/>
          <w:numId w:val="12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každý člen statutárního orgánu této právnické osoby,</w:t>
      </w:r>
    </w:p>
    <w:p w14:paraId="40B983FB" w14:textId="77777777" w:rsidR="00BA2ADE" w:rsidRPr="00097259" w:rsidRDefault="00BA2ADE" w:rsidP="00B266CA">
      <w:pPr>
        <w:pStyle w:val="3seznam"/>
        <w:numPr>
          <w:ilvl w:val="2"/>
          <w:numId w:val="12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osoba zastupující tuto právnickou osobu v statutárním orgánu dodavatele a</w:t>
      </w:r>
    </w:p>
    <w:p w14:paraId="2809107F" w14:textId="77777777" w:rsidR="00BA2ADE" w:rsidRPr="00097259" w:rsidRDefault="00BA2ADE" w:rsidP="00B266CA">
      <w:pPr>
        <w:pStyle w:val="3seznam"/>
        <w:numPr>
          <w:ilvl w:val="2"/>
          <w:numId w:val="12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vedoucí pobočky závodu.</w:t>
      </w:r>
    </w:p>
    <w:p w14:paraId="7ECAA995" w14:textId="77777777" w:rsidR="00E85837" w:rsidRPr="00097259" w:rsidRDefault="00E85837" w:rsidP="00E85837">
      <w:pPr>
        <w:pStyle w:val="2margrubrika"/>
        <w:rPr>
          <w:rFonts w:ascii="Arial" w:hAnsi="Arial" w:cs="Arial"/>
        </w:rPr>
      </w:pPr>
      <w:r w:rsidRPr="00097259">
        <w:rPr>
          <w:rFonts w:ascii="Arial" w:hAnsi="Arial" w:cs="Arial"/>
        </w:rPr>
        <w:lastRenderedPageBreak/>
        <w:t>Profesní způsobilost</w:t>
      </w:r>
    </w:p>
    <w:p w14:paraId="45961EAD" w14:textId="19464792" w:rsidR="000F7492" w:rsidRPr="00097259" w:rsidRDefault="00E85837" w:rsidP="000F7492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 xml:space="preserve">Ve vztahu k profesní způsobilosti </w:t>
      </w:r>
      <w:r w:rsidR="007F1DE9" w:rsidRPr="00097259">
        <w:rPr>
          <w:rFonts w:ascii="Arial" w:hAnsi="Arial" w:cs="Arial"/>
          <w:lang w:eastAsia="cs-CZ"/>
        </w:rPr>
        <w:t xml:space="preserve">účastník </w:t>
      </w:r>
      <w:r w:rsidR="004F445B" w:rsidRPr="00097259">
        <w:rPr>
          <w:rFonts w:ascii="Arial" w:hAnsi="Arial" w:cs="Arial"/>
          <w:lang w:eastAsia="cs-CZ"/>
        </w:rPr>
        <w:t>výběrového</w:t>
      </w:r>
      <w:r w:rsidR="007F1DE9" w:rsidRPr="00097259">
        <w:rPr>
          <w:rFonts w:ascii="Arial" w:hAnsi="Arial" w:cs="Arial"/>
          <w:lang w:eastAsia="cs-CZ"/>
        </w:rPr>
        <w:t xml:space="preserve"> řízení </w:t>
      </w:r>
      <w:r w:rsidRPr="00097259">
        <w:rPr>
          <w:rFonts w:ascii="Arial" w:hAnsi="Arial" w:cs="Arial"/>
        </w:rPr>
        <w:t>prohlašuje</w:t>
      </w:r>
      <w:r w:rsidR="000F7492" w:rsidRPr="00097259">
        <w:rPr>
          <w:rFonts w:ascii="Arial" w:hAnsi="Arial" w:cs="Arial"/>
        </w:rPr>
        <w:t>, že:</w:t>
      </w:r>
    </w:p>
    <w:p w14:paraId="1962D4E7" w14:textId="77777777" w:rsidR="000F7492" w:rsidRPr="00097259" w:rsidRDefault="000F7492" w:rsidP="000F7492">
      <w:pPr>
        <w:pStyle w:val="3seznam"/>
        <w:numPr>
          <w:ilvl w:val="0"/>
          <w:numId w:val="20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>je zapsán v obchodním rejstříku nebo jiné obdobné evidenci, pokud jiný právní předpis zápis do takové evidence vyžaduje,</w:t>
      </w:r>
    </w:p>
    <w:p w14:paraId="21476ABC" w14:textId="62D560BD" w:rsidR="000F7492" w:rsidRPr="00097259" w:rsidRDefault="000F7492" w:rsidP="000F7492">
      <w:pPr>
        <w:pStyle w:val="3seznam"/>
        <w:numPr>
          <w:ilvl w:val="0"/>
          <w:numId w:val="20"/>
        </w:numPr>
        <w:rPr>
          <w:rFonts w:ascii="Arial" w:hAnsi="Arial" w:cs="Arial"/>
        </w:rPr>
      </w:pPr>
      <w:r w:rsidRPr="00097259">
        <w:rPr>
          <w:rFonts w:ascii="Arial" w:hAnsi="Arial" w:cs="Arial"/>
        </w:rPr>
        <w:t xml:space="preserve">je oprávněn podnikat v rozsahu odpovídajícímu předmětu veřejné zakázky, pokud jiné právní předpisy takové oprávnění vyžadují, tj. že disponuje </w:t>
      </w:r>
      <w:r w:rsidRPr="00097259">
        <w:rPr>
          <w:rFonts w:ascii="Arial" w:hAnsi="Arial" w:cs="Arial"/>
          <w:b/>
        </w:rPr>
        <w:t>příslušným živnostenským oprávněním či licencí</w:t>
      </w:r>
      <w:r w:rsidRPr="00097259">
        <w:rPr>
          <w:rFonts w:ascii="Arial" w:hAnsi="Arial" w:cs="Arial"/>
        </w:rPr>
        <w:t>, a to alespoň pro živnost</w:t>
      </w:r>
      <w:r w:rsidR="00D90929" w:rsidRPr="00097259">
        <w:rPr>
          <w:rFonts w:ascii="Arial" w:hAnsi="Arial" w:cs="Arial"/>
        </w:rPr>
        <w:t xml:space="preserve"> </w:t>
      </w:r>
      <w:r w:rsidR="00D90929" w:rsidRPr="00097259">
        <w:rPr>
          <w:rFonts w:ascii="Arial" w:hAnsi="Arial" w:cs="Arial"/>
          <w:b/>
        </w:rPr>
        <w:t>Provádění staveb, jejich změn a odstraňování</w:t>
      </w:r>
    </w:p>
    <w:p w14:paraId="22741601" w14:textId="77777777" w:rsidR="003C6F53" w:rsidRPr="00097259" w:rsidRDefault="003C6F53" w:rsidP="003C6F53">
      <w:pPr>
        <w:pStyle w:val="2margrubrika"/>
        <w:rPr>
          <w:rFonts w:ascii="Arial" w:hAnsi="Arial" w:cs="Arial"/>
        </w:rPr>
      </w:pPr>
      <w:r w:rsidRPr="00097259">
        <w:rPr>
          <w:rFonts w:ascii="Arial" w:hAnsi="Arial" w:cs="Arial"/>
        </w:rPr>
        <w:t>Technická kvalifikace</w:t>
      </w:r>
    </w:p>
    <w:p w14:paraId="5A7CE8F5" w14:textId="77777777" w:rsidR="003C6F53" w:rsidRDefault="003C6F53" w:rsidP="003C6F53">
      <w:pPr>
        <w:pStyle w:val="2nesltext"/>
        <w:keepNext/>
        <w:rPr>
          <w:rFonts w:ascii="Arial" w:hAnsi="Arial" w:cs="Arial"/>
        </w:rPr>
      </w:pPr>
      <w:r w:rsidRPr="00097259">
        <w:rPr>
          <w:rFonts w:ascii="Arial" w:hAnsi="Arial" w:cs="Arial"/>
        </w:rPr>
        <w:t xml:space="preserve">Ve vztahu k technické kvalifikaci </w:t>
      </w:r>
      <w:r w:rsidRPr="00097259">
        <w:rPr>
          <w:rFonts w:ascii="Arial" w:hAnsi="Arial" w:cs="Arial"/>
          <w:lang w:eastAsia="cs-CZ"/>
        </w:rPr>
        <w:t xml:space="preserve">účastník výběrového řízení </w:t>
      </w:r>
      <w:r w:rsidRPr="00097259">
        <w:rPr>
          <w:rFonts w:ascii="Arial" w:hAnsi="Arial" w:cs="Arial"/>
        </w:rPr>
        <w:t>prohlašuje, že v zadavatelem stanoveném období poskytl následující významné stavební práce:</w:t>
      </w:r>
    </w:p>
    <w:tbl>
      <w:tblPr>
        <w:tblW w:w="496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9"/>
        <w:gridCol w:w="4604"/>
      </w:tblGrid>
      <w:tr w:rsidR="00FE5A4D" w:rsidRPr="00097259" w14:paraId="1E287880" w14:textId="77777777" w:rsidTr="00C0626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3E9AD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sdt>
              <w:sdtPr>
                <w:rPr>
                  <w:b/>
                  <w:caps/>
                  <w:sz w:val="22"/>
                  <w:szCs w:val="22"/>
                </w:rPr>
                <w:id w:val="896704807"/>
                <w:placeholder>
                  <w:docPart w:val="8FA6A60B040A4DA49651974EEA7ECC84"/>
                </w:placeholder>
                <w:showingPlcHdr/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Pr="00097259">
                  <w:rPr>
                    <w:rStyle w:val="Zstupntext"/>
                    <w:sz w:val="22"/>
                    <w:szCs w:val="22"/>
                  </w:rPr>
                  <w:t>Zvolte položku.</w:t>
                </w:r>
              </w:sdtContent>
            </w:sdt>
            <w:r w:rsidRPr="00097259">
              <w:rPr>
                <w:b/>
                <w:bCs/>
                <w:caps/>
                <w:sz w:val="22"/>
                <w:szCs w:val="22"/>
              </w:rPr>
              <w:t xml:space="preserve"> č. </w:t>
            </w:r>
            <w:r w:rsidRPr="00097259">
              <w:rPr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097259">
              <w:rPr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Pr="00097259">
              <w:rPr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97259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FE5A4D" w:rsidRPr="00097259" w14:paraId="3E17E57C" w14:textId="77777777" w:rsidTr="00C0626E">
        <w:trPr>
          <w:cantSplit/>
          <w:trHeight w:val="1247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39A7F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>Objednatel</w:t>
            </w:r>
          </w:p>
          <w:p w14:paraId="4C6AC55D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097259">
              <w:rPr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68B6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097259">
              <w:rPr>
                <w:rFonts w:ascii="Arial" w:hAnsi="Arial" w:cs="Arial"/>
                <w:b/>
                <w:bCs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b/>
                <w:bCs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b/>
                <w:bCs/>
                <w:highlight w:val="yellow"/>
                <w:lang w:eastAsia="cs-CZ"/>
              </w:rPr>
              <w:fldChar w:fldCharType="end"/>
            </w:r>
          </w:p>
        </w:tc>
      </w:tr>
      <w:tr w:rsidR="00FE5A4D" w:rsidRPr="00097259" w14:paraId="77F4D4B1" w14:textId="77777777" w:rsidTr="00C0626E">
        <w:trPr>
          <w:cantSplit/>
          <w:trHeight w:val="680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CB97F2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 xml:space="preserve">Název významné </w:t>
            </w:r>
            <w:sdt>
              <w:sdtPr>
                <w:rPr>
                  <w:b/>
                  <w:sz w:val="22"/>
                  <w:szCs w:val="22"/>
                </w:rPr>
                <w:id w:val="886531003"/>
                <w:placeholder>
                  <w:docPart w:val="B8FD66F4275F489D845C7AD34AEDB99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097259">
                  <w:rPr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E6D8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FE5A4D" w:rsidRPr="00097259" w14:paraId="398258F9" w14:textId="77777777" w:rsidTr="00C0626E">
        <w:trPr>
          <w:cantSplit/>
          <w:trHeight w:val="1587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07D8B" w14:textId="77777777" w:rsidR="00FE5A4D" w:rsidRPr="00097259" w:rsidRDefault="00FE5A4D" w:rsidP="00C0626E">
            <w:pPr>
              <w:pStyle w:val="text"/>
              <w:spacing w:before="0"/>
              <w:rPr>
                <w:b/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b/>
                  <w:sz w:val="22"/>
                  <w:szCs w:val="22"/>
                </w:rPr>
                <w:id w:val="-441154420"/>
                <w:placeholder>
                  <w:docPart w:val="2110AB367B3E4828946BE1E462A9019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097259">
                  <w:rPr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702CFF0E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097259">
              <w:rPr>
                <w:i/>
                <w:sz w:val="22"/>
                <w:szCs w:val="22"/>
              </w:rPr>
              <w:t xml:space="preserve">(popis předmětu, z něhož bude </w:t>
            </w:r>
            <w:r w:rsidRPr="00097259">
              <w:rPr>
                <w:b/>
                <w:i/>
                <w:sz w:val="22"/>
                <w:szCs w:val="22"/>
              </w:rPr>
              <w:t>jednoznačně vyplývat</w:t>
            </w:r>
            <w:r w:rsidRPr="00097259">
              <w:rPr>
                <w:i/>
                <w:sz w:val="22"/>
                <w:szCs w:val="22"/>
              </w:rPr>
              <w:t xml:space="preserve">, že plnění </w:t>
            </w:r>
            <w:r w:rsidRPr="00097259">
              <w:rPr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097259">
              <w:rPr>
                <w:i/>
                <w:sz w:val="22"/>
                <w:szCs w:val="22"/>
              </w:rPr>
              <w:t xml:space="preserve"> stanoveným ve Výzvě)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B9D2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highlight w:val="yellow"/>
              </w:rPr>
            </w:pP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FE5A4D" w:rsidRPr="00097259" w14:paraId="31DCAC57" w14:textId="77777777" w:rsidTr="00C0626E">
        <w:trPr>
          <w:cantSplit/>
          <w:trHeight w:val="1020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9C1E53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 xml:space="preserve">Doba poskytnutí významné </w:t>
            </w:r>
            <w:sdt>
              <w:sdtPr>
                <w:rPr>
                  <w:b/>
                  <w:sz w:val="22"/>
                  <w:szCs w:val="22"/>
                </w:rPr>
                <w:id w:val="-299919165"/>
                <w:placeholder>
                  <w:docPart w:val="958697A5423C4987AD627BE0D91DAB8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097259">
                  <w:rPr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8443622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097259">
              <w:rPr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AA57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highlight w:val="yellow"/>
              </w:rPr>
            </w:pP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FE5A4D" w:rsidRPr="00097259" w14:paraId="1867B4AA" w14:textId="77777777" w:rsidTr="00C0626E">
        <w:trPr>
          <w:cantSplit/>
          <w:trHeight w:val="1020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C4C42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 xml:space="preserve">Finanční objem významné </w:t>
            </w:r>
            <w:sdt>
              <w:sdtPr>
                <w:rPr>
                  <w:b/>
                  <w:sz w:val="22"/>
                  <w:szCs w:val="22"/>
                </w:rPr>
                <w:id w:val="-501128096"/>
                <w:placeholder>
                  <w:docPart w:val="2AB06FE78C1E47ADBB2EB87437BDFB78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097259">
                  <w:rPr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D968B32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i/>
                <w:sz w:val="22"/>
                <w:szCs w:val="22"/>
              </w:rPr>
            </w:pPr>
            <w:r w:rsidRPr="00097259">
              <w:rPr>
                <w:i/>
                <w:sz w:val="22"/>
                <w:szCs w:val="22"/>
              </w:rPr>
              <w:t>(hodnota v Kč bez DPH)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C387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highlight w:val="yellow"/>
                <w:lang w:eastAsia="cs-CZ"/>
              </w:rPr>
            </w:pP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FE5A4D" w:rsidRPr="00097259" w14:paraId="05108194" w14:textId="77777777" w:rsidTr="00C0626E">
        <w:trPr>
          <w:cantSplit/>
          <w:trHeight w:val="1020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8A8E16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b/>
                  <w:sz w:val="22"/>
                  <w:szCs w:val="22"/>
                </w:rPr>
                <w:id w:val="-381709302"/>
                <w:placeholder>
                  <w:docPart w:val="AA626B1D9A764631A17C758C9726100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097259">
                  <w:rPr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C1E7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highlight w:val="yellow"/>
              </w:rPr>
            </w:pP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  <w:tr w:rsidR="00FE5A4D" w:rsidRPr="00097259" w14:paraId="7720709D" w14:textId="77777777" w:rsidTr="00C0626E">
        <w:trPr>
          <w:cantSplit/>
          <w:trHeight w:val="1247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47C941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097259">
              <w:rPr>
                <w:b/>
                <w:sz w:val="22"/>
                <w:szCs w:val="22"/>
              </w:rPr>
              <w:t>Kontaktní osoba objednatele</w:t>
            </w:r>
            <w:r w:rsidRPr="00097259">
              <w:rPr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sz w:val="22"/>
                  <w:szCs w:val="22"/>
                </w:rPr>
                <w:id w:val="626594182"/>
                <w:placeholder>
                  <w:docPart w:val="710A6351FB034A75A33E3AB39884E6C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097259">
                  <w:rPr>
                    <w:sz w:val="22"/>
                    <w:szCs w:val="22"/>
                  </w:rPr>
                  <w:t>stavební práci</w:t>
                </w:r>
              </w:sdtContent>
            </w:sdt>
            <w:r w:rsidRPr="00097259">
              <w:rPr>
                <w:sz w:val="22"/>
                <w:szCs w:val="22"/>
              </w:rPr>
              <w:t xml:space="preserve"> ověřit</w:t>
            </w:r>
          </w:p>
          <w:p w14:paraId="0E00AF30" w14:textId="77777777" w:rsidR="00FE5A4D" w:rsidRPr="00097259" w:rsidRDefault="00FE5A4D" w:rsidP="00C0626E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097259">
              <w:rPr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7F7B" w14:textId="77777777" w:rsidR="00FE5A4D" w:rsidRPr="00097259" w:rsidRDefault="00FE5A4D" w:rsidP="00C0626E">
            <w:pPr>
              <w:ind w:firstLine="4"/>
              <w:jc w:val="center"/>
              <w:rPr>
                <w:rFonts w:ascii="Arial" w:hAnsi="Arial" w:cs="Arial"/>
                <w:highlight w:val="yellow"/>
              </w:rPr>
            </w:pP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begin"/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097259">
              <w:rPr>
                <w:rFonts w:ascii="Arial" w:hAnsi="Arial" w:cs="Arial"/>
                <w:highlight w:val="yellow"/>
                <w:lang w:eastAsia="cs-CZ"/>
              </w:rPr>
              <w:fldChar w:fldCharType="end"/>
            </w:r>
          </w:p>
        </w:tc>
      </w:tr>
    </w:tbl>
    <w:p w14:paraId="17CDCE0C" w14:textId="5FD5490B" w:rsidR="00A66478" w:rsidRPr="00097259" w:rsidRDefault="00A66478" w:rsidP="008865D5">
      <w:pPr>
        <w:pStyle w:val="2nesltext"/>
        <w:keepNext/>
        <w:spacing w:before="600"/>
        <w:rPr>
          <w:rFonts w:ascii="Arial" w:hAnsi="Arial" w:cs="Arial"/>
        </w:rPr>
      </w:pPr>
      <w:r w:rsidRPr="00097259">
        <w:rPr>
          <w:rFonts w:ascii="Arial" w:hAnsi="Arial" w:cs="Arial"/>
        </w:rPr>
        <w:lastRenderedPageBreak/>
        <w:t xml:space="preserve">V </w:t>
      </w:r>
      <w:r w:rsidR="003E1607" w:rsidRPr="00097259">
        <w:rPr>
          <w:rFonts w:ascii="Arial" w:hAnsi="Arial" w:cs="Arial"/>
          <w:highlight w:val="yellow"/>
          <w:lang w:bidi="en-US"/>
        </w:rPr>
        <w:fldChar w:fldCharType="begin"/>
      </w:r>
      <w:r w:rsidRPr="00097259">
        <w:rPr>
          <w:rFonts w:ascii="Arial" w:hAnsi="Arial" w:cs="Arial"/>
          <w:highlight w:val="yellow"/>
          <w:lang w:bidi="en-US"/>
        </w:rPr>
        <w:instrText xml:space="preserve"> MACROBUTTON  AkcentČárka "[Místo - doplní účastník]" </w:instrText>
      </w:r>
      <w:r w:rsidR="003E1607" w:rsidRPr="00097259">
        <w:rPr>
          <w:rFonts w:ascii="Arial" w:hAnsi="Arial" w:cs="Arial"/>
          <w:highlight w:val="yellow"/>
          <w:lang w:bidi="en-US"/>
        </w:rPr>
        <w:fldChar w:fldCharType="end"/>
      </w:r>
      <w:r w:rsidRPr="00097259">
        <w:rPr>
          <w:rFonts w:ascii="Arial" w:hAnsi="Arial" w:cs="Arial"/>
          <w:lang w:bidi="en-US"/>
        </w:rPr>
        <w:t xml:space="preserve"> </w:t>
      </w:r>
      <w:r w:rsidRPr="00097259">
        <w:rPr>
          <w:rFonts w:ascii="Arial" w:hAnsi="Arial" w:cs="Arial"/>
        </w:rPr>
        <w:t xml:space="preserve">dne </w:t>
      </w:r>
      <w:r w:rsidR="003E1607" w:rsidRPr="00097259">
        <w:rPr>
          <w:rFonts w:ascii="Arial" w:hAnsi="Arial" w:cs="Arial"/>
          <w:highlight w:val="yellow"/>
          <w:lang w:bidi="en-US"/>
        </w:rPr>
        <w:fldChar w:fldCharType="begin"/>
      </w:r>
      <w:r w:rsidRPr="00097259">
        <w:rPr>
          <w:rFonts w:ascii="Arial" w:hAnsi="Arial" w:cs="Arial"/>
          <w:highlight w:val="yellow"/>
          <w:lang w:bidi="en-US"/>
        </w:rPr>
        <w:instrText xml:space="preserve"> MACROBUTTON  AkcentČárka "[Datum - doplní účastník]" </w:instrText>
      </w:r>
      <w:r w:rsidR="003E1607" w:rsidRPr="00097259">
        <w:rPr>
          <w:rFonts w:ascii="Arial" w:hAnsi="Arial" w:cs="Arial"/>
          <w:highlight w:val="yellow"/>
          <w:lang w:bidi="en-US"/>
        </w:rPr>
        <w:fldChar w:fldCharType="end"/>
      </w:r>
    </w:p>
    <w:p w14:paraId="4D666D5D" w14:textId="77777777" w:rsidR="00A66478" w:rsidRPr="00097259" w:rsidRDefault="003E1607" w:rsidP="00A66478">
      <w:pPr>
        <w:pStyle w:val="2nesltext"/>
        <w:keepNext/>
        <w:rPr>
          <w:rFonts w:ascii="Arial" w:hAnsi="Arial" w:cs="Arial"/>
          <w:lang w:bidi="en-US"/>
        </w:rPr>
      </w:pPr>
      <w:r w:rsidRPr="00097259">
        <w:rPr>
          <w:rFonts w:ascii="Arial" w:hAnsi="Arial" w:cs="Arial"/>
          <w:highlight w:val="yellow"/>
          <w:lang w:bidi="en-US"/>
        </w:rPr>
        <w:fldChar w:fldCharType="begin"/>
      </w:r>
      <w:r w:rsidR="00A66478" w:rsidRPr="00097259">
        <w:rPr>
          <w:rFonts w:ascii="Arial" w:hAnsi="Arial" w:cs="Arial"/>
          <w:highlight w:val="yellow"/>
          <w:lang w:bidi="en-US"/>
        </w:rPr>
        <w:instrText xml:space="preserve"> MACROBUTTON  AkcentČárka "[Název účastníka - doplní účastník]" </w:instrText>
      </w:r>
      <w:r w:rsidRPr="00097259">
        <w:rPr>
          <w:rFonts w:ascii="Arial" w:hAnsi="Arial" w:cs="Arial"/>
          <w:highlight w:val="yellow"/>
          <w:lang w:bidi="en-US"/>
        </w:rPr>
        <w:fldChar w:fldCharType="end"/>
      </w:r>
    </w:p>
    <w:p w14:paraId="6D7E5BCE" w14:textId="77777777" w:rsidR="00A66478" w:rsidRPr="00097259" w:rsidRDefault="003E1607" w:rsidP="00A66478">
      <w:pPr>
        <w:pStyle w:val="2nesltext"/>
        <w:keepNext/>
        <w:rPr>
          <w:rFonts w:ascii="Arial" w:hAnsi="Arial" w:cs="Arial"/>
        </w:rPr>
      </w:pPr>
      <w:r w:rsidRPr="00097259">
        <w:rPr>
          <w:rFonts w:ascii="Arial" w:hAnsi="Arial" w:cs="Arial"/>
          <w:highlight w:val="yellow"/>
          <w:lang w:bidi="en-US"/>
        </w:rPr>
        <w:fldChar w:fldCharType="begin"/>
      </w:r>
      <w:r w:rsidR="00A66478" w:rsidRPr="00097259">
        <w:rPr>
          <w:rFonts w:ascii="Arial" w:hAnsi="Arial" w:cs="Arial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097259">
        <w:rPr>
          <w:rFonts w:ascii="Arial" w:hAnsi="Arial" w:cs="Arial"/>
          <w:highlight w:val="yellow"/>
          <w:lang w:bidi="en-US"/>
        </w:rPr>
        <w:fldChar w:fldCharType="end"/>
      </w:r>
    </w:p>
    <w:p w14:paraId="2394D191" w14:textId="77777777" w:rsidR="00A66478" w:rsidRPr="00097259" w:rsidRDefault="00A66478" w:rsidP="00A66478">
      <w:pPr>
        <w:pStyle w:val="2nesltext"/>
        <w:keepNext/>
        <w:spacing w:before="960"/>
        <w:rPr>
          <w:rFonts w:ascii="Arial" w:hAnsi="Arial" w:cs="Arial"/>
        </w:rPr>
      </w:pPr>
      <w:r w:rsidRPr="00097259">
        <w:rPr>
          <w:rFonts w:ascii="Arial" w:hAnsi="Arial" w:cs="Arial"/>
        </w:rPr>
        <w:t>…………………………………………………..</w:t>
      </w:r>
    </w:p>
    <w:p w14:paraId="1F387887" w14:textId="6976E81D" w:rsidR="00A66478" w:rsidRPr="00097259" w:rsidRDefault="00A66478" w:rsidP="00A66478">
      <w:pPr>
        <w:pStyle w:val="2nesltext"/>
        <w:keepNext/>
        <w:rPr>
          <w:rFonts w:ascii="Arial" w:hAnsi="Arial" w:cs="Arial"/>
        </w:rPr>
      </w:pPr>
      <w:r w:rsidRPr="00097259">
        <w:rPr>
          <w:rFonts w:ascii="Arial" w:hAnsi="Arial" w:cs="Arial"/>
          <w:i/>
        </w:rPr>
        <w:t>(podpis</w:t>
      </w:r>
      <w:r w:rsidR="00CC2846" w:rsidRPr="00097259">
        <w:rPr>
          <w:rFonts w:ascii="Arial" w:hAnsi="Arial" w:cs="Arial"/>
          <w:i/>
        </w:rPr>
        <w:t xml:space="preserve"> osoby oprávněné zastupovat účastníka</w:t>
      </w:r>
      <w:r w:rsidRPr="00097259">
        <w:rPr>
          <w:rFonts w:ascii="Arial" w:hAnsi="Arial" w:cs="Arial"/>
          <w:i/>
        </w:rPr>
        <w:t>)</w:t>
      </w:r>
    </w:p>
    <w:sectPr w:rsidR="00A66478" w:rsidRPr="00097259" w:rsidSect="00FE5A4D">
      <w:footerReference w:type="even" r:id="rId7"/>
      <w:footerReference w:type="default" r:id="rId8"/>
      <w:footerReference w:type="first" r:id="rId9"/>
      <w:type w:val="continuous"/>
      <w:pgSz w:w="11906" w:h="16838" w:code="9"/>
      <w:pgMar w:top="426" w:right="1417" w:bottom="141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56221" w14:textId="77777777" w:rsidR="00CB2ECF" w:rsidRDefault="00CB2ECF">
      <w:pPr>
        <w:spacing w:after="0" w:line="240" w:lineRule="auto"/>
      </w:pPr>
      <w:r>
        <w:separator/>
      </w:r>
    </w:p>
  </w:endnote>
  <w:endnote w:type="continuationSeparator" w:id="0">
    <w:p w14:paraId="1DD92695" w14:textId="77777777" w:rsidR="00CB2ECF" w:rsidRDefault="00CB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08C2" w14:textId="59FD319F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 w:rsidR="00FE5A4D">
      <w:rPr>
        <w:rStyle w:val="slostrnky"/>
      </w:rPr>
      <w:fldChar w:fldCharType="separate"/>
    </w:r>
    <w:r w:rsidR="00FE5A4D">
      <w:rPr>
        <w:rStyle w:val="slostrnky"/>
        <w:noProof/>
      </w:rPr>
      <w:t>1</w:t>
    </w:r>
    <w:r>
      <w:rPr>
        <w:rStyle w:val="slostrnky"/>
      </w:rPr>
      <w:fldChar w:fldCharType="end"/>
    </w:r>
  </w:p>
  <w:p w14:paraId="043DB6A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40C5" w14:textId="02B30826" w:rsidR="002512C7" w:rsidRPr="008B4AE2" w:rsidRDefault="007A0C06" w:rsidP="00D95EA6">
    <w:pPr>
      <w:pStyle w:val="Zpat"/>
      <w:rPr>
        <w:sz w:val="20"/>
        <w:szCs w:val="20"/>
      </w:rPr>
    </w:pPr>
    <w:r w:rsidRPr="008B4AE2">
      <w:rPr>
        <w:sz w:val="20"/>
        <w:szCs w:val="20"/>
      </w:rPr>
      <w:t>Zadávací podmínky</w:t>
    </w:r>
    <w:r w:rsidR="007976C5" w:rsidRPr="008B4AE2">
      <w:rPr>
        <w:b/>
        <w:sz w:val="20"/>
        <w:szCs w:val="20"/>
      </w:rPr>
      <w:t xml:space="preserve"> </w:t>
    </w:r>
    <w:r w:rsidR="002512C7" w:rsidRPr="008B4AE2">
      <w:rPr>
        <w:sz w:val="20"/>
        <w:szCs w:val="20"/>
      </w:rPr>
      <w:t xml:space="preserve">– příloha č. </w:t>
    </w:r>
    <w:r w:rsidR="00D90929" w:rsidRPr="008B4AE2">
      <w:rPr>
        <w:sz w:val="20"/>
        <w:szCs w:val="20"/>
      </w:rPr>
      <w:t>2</w:t>
    </w:r>
    <w:r w:rsidR="002512C7" w:rsidRPr="008B4AE2">
      <w:rPr>
        <w:sz w:val="20"/>
        <w:szCs w:val="20"/>
      </w:rPr>
      <w:tab/>
    </w:r>
    <w:r w:rsidRPr="008B4AE2">
      <w:rPr>
        <w:sz w:val="20"/>
        <w:szCs w:val="20"/>
      </w:rPr>
      <w:tab/>
    </w:r>
    <w:r w:rsidR="002512C7" w:rsidRPr="008B4AE2">
      <w:rPr>
        <w:sz w:val="20"/>
        <w:szCs w:val="20"/>
      </w:rPr>
      <w:t xml:space="preserve">Stránka </w:t>
    </w:r>
    <w:r w:rsidR="003E1607" w:rsidRPr="008B4AE2">
      <w:rPr>
        <w:b/>
        <w:sz w:val="20"/>
        <w:szCs w:val="20"/>
      </w:rPr>
      <w:fldChar w:fldCharType="begin"/>
    </w:r>
    <w:r w:rsidR="002512C7" w:rsidRPr="008B4AE2">
      <w:rPr>
        <w:b/>
        <w:sz w:val="20"/>
        <w:szCs w:val="20"/>
      </w:rPr>
      <w:instrText>PAGE</w:instrText>
    </w:r>
    <w:r w:rsidR="003E1607" w:rsidRPr="008B4AE2">
      <w:rPr>
        <w:b/>
        <w:sz w:val="20"/>
        <w:szCs w:val="20"/>
      </w:rPr>
      <w:fldChar w:fldCharType="separate"/>
    </w:r>
    <w:r w:rsidR="00A8158C" w:rsidRPr="008B4AE2">
      <w:rPr>
        <w:b/>
        <w:noProof/>
        <w:sz w:val="20"/>
        <w:szCs w:val="20"/>
      </w:rPr>
      <w:t>3</w:t>
    </w:r>
    <w:r w:rsidR="003E1607" w:rsidRPr="008B4AE2">
      <w:rPr>
        <w:b/>
        <w:sz w:val="20"/>
        <w:szCs w:val="20"/>
      </w:rPr>
      <w:fldChar w:fldCharType="end"/>
    </w:r>
    <w:r w:rsidR="002512C7" w:rsidRPr="008B4AE2">
      <w:rPr>
        <w:sz w:val="20"/>
        <w:szCs w:val="20"/>
      </w:rPr>
      <w:t xml:space="preserve"> z </w:t>
    </w:r>
    <w:r w:rsidR="003E1607" w:rsidRPr="008B4AE2">
      <w:rPr>
        <w:b/>
        <w:sz w:val="20"/>
        <w:szCs w:val="20"/>
      </w:rPr>
      <w:fldChar w:fldCharType="begin"/>
    </w:r>
    <w:r w:rsidR="002512C7" w:rsidRPr="008B4AE2">
      <w:rPr>
        <w:b/>
        <w:sz w:val="20"/>
        <w:szCs w:val="20"/>
      </w:rPr>
      <w:instrText>NUMPAGES</w:instrText>
    </w:r>
    <w:r w:rsidR="003E1607" w:rsidRPr="008B4AE2">
      <w:rPr>
        <w:b/>
        <w:sz w:val="20"/>
        <w:szCs w:val="20"/>
      </w:rPr>
      <w:fldChar w:fldCharType="separate"/>
    </w:r>
    <w:r w:rsidR="00A8158C" w:rsidRPr="008B4AE2">
      <w:rPr>
        <w:b/>
        <w:noProof/>
        <w:sz w:val="20"/>
        <w:szCs w:val="20"/>
      </w:rPr>
      <w:t>3</w:t>
    </w:r>
    <w:r w:rsidR="003E1607" w:rsidRPr="008B4AE2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56F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 w:rsidR="00A8158C">
      <w:rPr>
        <w:b/>
        <w:noProof/>
        <w:sz w:val="22"/>
        <w:szCs w:val="22"/>
      </w:rPr>
      <w:t>3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05406" w14:textId="77777777" w:rsidR="00CB2ECF" w:rsidRDefault="00CB2ECF">
      <w:pPr>
        <w:spacing w:after="0" w:line="240" w:lineRule="auto"/>
      </w:pPr>
      <w:r>
        <w:separator/>
      </w:r>
    </w:p>
  </w:footnote>
  <w:footnote w:type="continuationSeparator" w:id="0">
    <w:p w14:paraId="55BAD48C" w14:textId="77777777" w:rsidR="00CB2ECF" w:rsidRDefault="00CB2ECF">
      <w:pPr>
        <w:spacing w:after="0" w:line="240" w:lineRule="auto"/>
      </w:pPr>
      <w:r>
        <w:continuationSeparator/>
      </w:r>
    </w:p>
  </w:footnote>
  <w:footnote w:id="1">
    <w:p w14:paraId="328D3C8F" w14:textId="77777777" w:rsidR="00FE5A4D" w:rsidRPr="002804A1" w:rsidRDefault="00FE5A4D" w:rsidP="00FE5A4D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D90929">
        <w:rPr>
          <w:rStyle w:val="Znakapoznpodarou"/>
          <w:rFonts w:ascii="Calibri" w:hAnsi="Calibri"/>
          <w:sz w:val="22"/>
          <w:szCs w:val="22"/>
        </w:rPr>
        <w:footnoteRef/>
      </w:r>
      <w:r w:rsidRPr="00D90929">
        <w:rPr>
          <w:rFonts w:ascii="Calibri" w:hAnsi="Calibri"/>
          <w:sz w:val="22"/>
          <w:szCs w:val="22"/>
        </w:rPr>
        <w:t xml:space="preserve"> </w:t>
      </w:r>
      <w:r w:rsidRPr="00D90929">
        <w:rPr>
          <w:rFonts w:ascii="Calibri" w:hAnsi="Calibri"/>
          <w:b/>
          <w:i/>
          <w:sz w:val="22"/>
          <w:szCs w:val="22"/>
        </w:rPr>
        <w:t xml:space="preserve">Dodavatel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F2931EF6164F39B879AF3BEEDB048F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Pr="00D90929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Pr="00D90929">
        <w:rPr>
          <w:rFonts w:ascii="Calibri" w:hAnsi="Calibri"/>
          <w:b/>
          <w:i/>
          <w:sz w:val="22"/>
          <w:szCs w:val="22"/>
        </w:rPr>
        <w:t xml:space="preserve">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2B50"/>
    <w:multiLevelType w:val="hybridMultilevel"/>
    <w:tmpl w:val="372AAA98"/>
    <w:lvl w:ilvl="0" w:tplc="F57E920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EE0E67"/>
    <w:multiLevelType w:val="hybridMultilevel"/>
    <w:tmpl w:val="D6E825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38A557B9"/>
    <w:multiLevelType w:val="multilevel"/>
    <w:tmpl w:val="5A20DD7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ind w:left="710" w:hanging="28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5DA55D86"/>
    <w:multiLevelType w:val="multilevel"/>
    <w:tmpl w:val="D7F465D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69BF0C98"/>
    <w:multiLevelType w:val="multilevel"/>
    <w:tmpl w:val="C76AD0B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25056532">
    <w:abstractNumId w:val="6"/>
  </w:num>
  <w:num w:numId="2" w16cid:durableId="2063628298">
    <w:abstractNumId w:val="6"/>
  </w:num>
  <w:num w:numId="3" w16cid:durableId="22556592">
    <w:abstractNumId w:val="7"/>
  </w:num>
  <w:num w:numId="4" w16cid:durableId="1609242468">
    <w:abstractNumId w:val="1"/>
  </w:num>
  <w:num w:numId="5" w16cid:durableId="490875953">
    <w:abstractNumId w:val="11"/>
  </w:num>
  <w:num w:numId="6" w16cid:durableId="1423641840">
    <w:abstractNumId w:val="6"/>
  </w:num>
  <w:num w:numId="7" w16cid:durableId="1510439495">
    <w:abstractNumId w:val="6"/>
  </w:num>
  <w:num w:numId="8" w16cid:durableId="384988192">
    <w:abstractNumId w:val="6"/>
  </w:num>
  <w:num w:numId="9" w16cid:durableId="1604805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5957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18633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8401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1159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8394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933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244863">
    <w:abstractNumId w:val="9"/>
  </w:num>
  <w:num w:numId="17" w16cid:durableId="1530296573">
    <w:abstractNumId w:val="10"/>
  </w:num>
  <w:num w:numId="18" w16cid:durableId="280460072">
    <w:abstractNumId w:val="3"/>
  </w:num>
  <w:num w:numId="19" w16cid:durableId="190270498">
    <w:abstractNumId w:val="2"/>
  </w:num>
  <w:num w:numId="20" w16cid:durableId="1261596379">
    <w:abstractNumId w:val="0"/>
  </w:num>
  <w:num w:numId="21" w16cid:durableId="11604630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1628249">
    <w:abstractNumId w:val="4"/>
  </w:num>
  <w:num w:numId="23" w16cid:durableId="1379666649">
    <w:abstractNumId w:val="3"/>
    <w:lvlOverride w:ilvl="0">
      <w:startOverride w:val="1"/>
    </w:lvlOverride>
  </w:num>
  <w:num w:numId="24" w16cid:durableId="435562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01132"/>
    <w:rsid w:val="00032137"/>
    <w:rsid w:val="00042CE8"/>
    <w:rsid w:val="00051217"/>
    <w:rsid w:val="0007761D"/>
    <w:rsid w:val="00094283"/>
    <w:rsid w:val="00097259"/>
    <w:rsid w:val="000C274E"/>
    <w:rsid w:val="000D70F6"/>
    <w:rsid w:val="000F7492"/>
    <w:rsid w:val="00180B8E"/>
    <w:rsid w:val="00187880"/>
    <w:rsid w:val="001B2419"/>
    <w:rsid w:val="001F1354"/>
    <w:rsid w:val="00225597"/>
    <w:rsid w:val="002512C7"/>
    <w:rsid w:val="002711F3"/>
    <w:rsid w:val="00287B22"/>
    <w:rsid w:val="002F6444"/>
    <w:rsid w:val="00335412"/>
    <w:rsid w:val="00336B76"/>
    <w:rsid w:val="00344F91"/>
    <w:rsid w:val="0035644B"/>
    <w:rsid w:val="003653C0"/>
    <w:rsid w:val="003A6F68"/>
    <w:rsid w:val="003C6F53"/>
    <w:rsid w:val="003E1607"/>
    <w:rsid w:val="003F1A44"/>
    <w:rsid w:val="00401E0D"/>
    <w:rsid w:val="004314FE"/>
    <w:rsid w:val="00495BC3"/>
    <w:rsid w:val="004C3F3F"/>
    <w:rsid w:val="004D2ED5"/>
    <w:rsid w:val="004E4403"/>
    <w:rsid w:val="004F3034"/>
    <w:rsid w:val="004F445B"/>
    <w:rsid w:val="00512C16"/>
    <w:rsid w:val="00513031"/>
    <w:rsid w:val="005479D2"/>
    <w:rsid w:val="00571956"/>
    <w:rsid w:val="00576B69"/>
    <w:rsid w:val="00580EC1"/>
    <w:rsid w:val="00594617"/>
    <w:rsid w:val="005A2565"/>
    <w:rsid w:val="00624EFC"/>
    <w:rsid w:val="006258E3"/>
    <w:rsid w:val="00672904"/>
    <w:rsid w:val="006B0C5A"/>
    <w:rsid w:val="006B3C1C"/>
    <w:rsid w:val="006B74D1"/>
    <w:rsid w:val="006B75A2"/>
    <w:rsid w:val="006C6D1B"/>
    <w:rsid w:val="006E7298"/>
    <w:rsid w:val="006F040C"/>
    <w:rsid w:val="006F1409"/>
    <w:rsid w:val="006F1CD0"/>
    <w:rsid w:val="00735C6A"/>
    <w:rsid w:val="0074659A"/>
    <w:rsid w:val="00747FEC"/>
    <w:rsid w:val="00780C1F"/>
    <w:rsid w:val="00795F0D"/>
    <w:rsid w:val="007976C5"/>
    <w:rsid w:val="007A0C06"/>
    <w:rsid w:val="007B4B4C"/>
    <w:rsid w:val="007C25FE"/>
    <w:rsid w:val="007F1DE9"/>
    <w:rsid w:val="007F7544"/>
    <w:rsid w:val="00802828"/>
    <w:rsid w:val="0082042E"/>
    <w:rsid w:val="008865D5"/>
    <w:rsid w:val="008946E1"/>
    <w:rsid w:val="008B4AE2"/>
    <w:rsid w:val="009771D5"/>
    <w:rsid w:val="00991DEA"/>
    <w:rsid w:val="009A2074"/>
    <w:rsid w:val="009B688D"/>
    <w:rsid w:val="009C4E72"/>
    <w:rsid w:val="00A068A6"/>
    <w:rsid w:val="00A60798"/>
    <w:rsid w:val="00A66478"/>
    <w:rsid w:val="00A723D1"/>
    <w:rsid w:val="00A8158C"/>
    <w:rsid w:val="00A9418E"/>
    <w:rsid w:val="00AA6F68"/>
    <w:rsid w:val="00AF3263"/>
    <w:rsid w:val="00B23B49"/>
    <w:rsid w:val="00B266CA"/>
    <w:rsid w:val="00B92422"/>
    <w:rsid w:val="00B935D1"/>
    <w:rsid w:val="00BA2ADE"/>
    <w:rsid w:val="00BB024C"/>
    <w:rsid w:val="00BB4BAC"/>
    <w:rsid w:val="00BB74F7"/>
    <w:rsid w:val="00BC2983"/>
    <w:rsid w:val="00BC6500"/>
    <w:rsid w:val="00BD1C8B"/>
    <w:rsid w:val="00BE2569"/>
    <w:rsid w:val="00C320B3"/>
    <w:rsid w:val="00C56B89"/>
    <w:rsid w:val="00C6348F"/>
    <w:rsid w:val="00C65B6F"/>
    <w:rsid w:val="00C874D6"/>
    <w:rsid w:val="00C96FC6"/>
    <w:rsid w:val="00CA4FCD"/>
    <w:rsid w:val="00CB2ECF"/>
    <w:rsid w:val="00CC2846"/>
    <w:rsid w:val="00CE075A"/>
    <w:rsid w:val="00CF7FB8"/>
    <w:rsid w:val="00D10127"/>
    <w:rsid w:val="00D26EFA"/>
    <w:rsid w:val="00D35BE4"/>
    <w:rsid w:val="00D90929"/>
    <w:rsid w:val="00D92497"/>
    <w:rsid w:val="00D948DF"/>
    <w:rsid w:val="00DB2B6E"/>
    <w:rsid w:val="00E07463"/>
    <w:rsid w:val="00E33245"/>
    <w:rsid w:val="00E40CF5"/>
    <w:rsid w:val="00E4503C"/>
    <w:rsid w:val="00E85837"/>
    <w:rsid w:val="00EE1D76"/>
    <w:rsid w:val="00F06188"/>
    <w:rsid w:val="00F30A16"/>
    <w:rsid w:val="00F6612A"/>
    <w:rsid w:val="00F82790"/>
    <w:rsid w:val="00F9517F"/>
    <w:rsid w:val="00FB1425"/>
    <w:rsid w:val="00FC637A"/>
    <w:rsid w:val="00FD156A"/>
    <w:rsid w:val="00FE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17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EE1D76"/>
    <w:pPr>
      <w:keepNext/>
      <w:numPr>
        <w:numId w:val="24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EE1D76"/>
    <w:pPr>
      <w:keepNext/>
      <w:numPr>
        <w:ilvl w:val="1"/>
        <w:numId w:val="24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EE1D76"/>
    <w:pPr>
      <w:keepNext/>
      <w:numPr>
        <w:ilvl w:val="2"/>
        <w:numId w:val="24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E1D76"/>
    <w:pPr>
      <w:keepNext/>
      <w:numPr>
        <w:ilvl w:val="3"/>
        <w:numId w:val="24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E1D76"/>
    <w:pPr>
      <w:numPr>
        <w:ilvl w:val="4"/>
        <w:numId w:val="24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EE1D76"/>
    <w:pPr>
      <w:numPr>
        <w:ilvl w:val="5"/>
        <w:numId w:val="24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EE1D76"/>
    <w:pPr>
      <w:numPr>
        <w:ilvl w:val="6"/>
        <w:numId w:val="24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E1D76"/>
    <w:pPr>
      <w:numPr>
        <w:ilvl w:val="7"/>
        <w:numId w:val="24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EE1D76"/>
    <w:pPr>
      <w:numPr>
        <w:ilvl w:val="8"/>
        <w:numId w:val="24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FC63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C63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C637A"/>
    <w:rPr>
      <w:vertAlign w:val="superscript"/>
    </w:rPr>
  </w:style>
  <w:style w:type="paragraph" w:customStyle="1" w:styleId="text">
    <w:name w:val="text"/>
    <w:rsid w:val="00FC637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4seznamChar">
    <w:name w:val="4seznam Char"/>
    <w:basedOn w:val="Standardnpsmoodstavce"/>
    <w:link w:val="4seznam"/>
    <w:rsid w:val="000F7492"/>
    <w:rPr>
      <w:rFonts w:ascii="Calibri" w:eastAsia="Calibri" w:hAnsi="Calibri" w:cs="Times New Roman"/>
      <w:iCs/>
    </w:rPr>
  </w:style>
  <w:style w:type="character" w:customStyle="1" w:styleId="Nadpis1Char">
    <w:name w:val="Nadpis 1 Char"/>
    <w:basedOn w:val="Standardnpsmoodstavce"/>
    <w:link w:val="Nadpis1"/>
    <w:uiPriority w:val="99"/>
    <w:rsid w:val="00EE1D76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E1D76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E1D76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EE1D76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EE1D76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EE1D76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EE1D76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EE1D76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EE1D76"/>
    <w:rPr>
      <w:rFonts w:ascii="Arial" w:eastAsia="MS Mincho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A6A60B040A4DA49651974EEA7ECC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63516-AD16-4895-947E-141D658AEEAE}"/>
      </w:docPartPr>
      <w:docPartBody>
        <w:p w:rsidR="00000000" w:rsidRDefault="00554BD5" w:rsidP="00554BD5">
          <w:pPr>
            <w:pStyle w:val="8FA6A60B040A4DA49651974EEA7ECC8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FD66F4275F489D845C7AD34AEDB9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A2F65-28D5-490E-BB36-72E3B1BA8069}"/>
      </w:docPartPr>
      <w:docPartBody>
        <w:p w:rsidR="00000000" w:rsidRDefault="00554BD5" w:rsidP="00554BD5">
          <w:pPr>
            <w:pStyle w:val="B8FD66F4275F489D845C7AD34AEDB99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110AB367B3E4828946BE1E462A901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C4C5BF-8272-4481-B9F4-048C4C33B814}"/>
      </w:docPartPr>
      <w:docPartBody>
        <w:p w:rsidR="00000000" w:rsidRDefault="00554BD5" w:rsidP="00554BD5">
          <w:pPr>
            <w:pStyle w:val="2110AB367B3E4828946BE1E462A9019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58697A5423C4987AD627BE0D91DA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67FF93-1907-4573-8141-0D0CD5F5D30E}"/>
      </w:docPartPr>
      <w:docPartBody>
        <w:p w:rsidR="00000000" w:rsidRDefault="00554BD5" w:rsidP="00554BD5">
          <w:pPr>
            <w:pStyle w:val="958697A5423C4987AD627BE0D91DAB8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AB06FE78C1E47ADBB2EB87437BDF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EF6FD7-7244-425F-90AF-5D0C7E2AE0AD}"/>
      </w:docPartPr>
      <w:docPartBody>
        <w:p w:rsidR="00000000" w:rsidRDefault="00554BD5" w:rsidP="00554BD5">
          <w:pPr>
            <w:pStyle w:val="2AB06FE78C1E47ADBB2EB87437BDFB7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A626B1D9A764631A17C758C97261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A7A32-2F1F-4F75-834D-A76ED7DFC041}"/>
      </w:docPartPr>
      <w:docPartBody>
        <w:p w:rsidR="00000000" w:rsidRDefault="00554BD5" w:rsidP="00554BD5">
          <w:pPr>
            <w:pStyle w:val="AA626B1D9A764631A17C758C9726100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10A6351FB034A75A33E3AB39884E6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01BE2-4619-46CE-A9A3-6F81E235A158}"/>
      </w:docPartPr>
      <w:docPartBody>
        <w:p w:rsidR="00000000" w:rsidRDefault="00554BD5" w:rsidP="00554BD5">
          <w:pPr>
            <w:pStyle w:val="710A6351FB034A75A33E3AB39884E6C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F2931EF6164F39B879AF3BEEDB0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E1BE7B-FBCB-452C-9B7E-ECEC78E0B2DF}"/>
      </w:docPartPr>
      <w:docPartBody>
        <w:p w:rsidR="00000000" w:rsidRDefault="00554BD5" w:rsidP="00554BD5">
          <w:pPr>
            <w:pStyle w:val="C4F2931EF6164F39B879AF3BEEDB048F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BD5"/>
    <w:rsid w:val="00427248"/>
    <w:rsid w:val="0055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4BD5"/>
    <w:rPr>
      <w:color w:val="808080"/>
    </w:rPr>
  </w:style>
  <w:style w:type="paragraph" w:customStyle="1" w:styleId="8FA6A60B040A4DA49651974EEA7ECC84">
    <w:name w:val="8FA6A60B040A4DA49651974EEA7ECC84"/>
    <w:rsid w:val="00554BD5"/>
  </w:style>
  <w:style w:type="paragraph" w:customStyle="1" w:styleId="B8FD66F4275F489D845C7AD34AEDB99B">
    <w:name w:val="B8FD66F4275F489D845C7AD34AEDB99B"/>
    <w:rsid w:val="00554BD5"/>
  </w:style>
  <w:style w:type="paragraph" w:customStyle="1" w:styleId="2110AB367B3E4828946BE1E462A9019F">
    <w:name w:val="2110AB367B3E4828946BE1E462A9019F"/>
    <w:rsid w:val="00554BD5"/>
  </w:style>
  <w:style w:type="paragraph" w:customStyle="1" w:styleId="958697A5423C4987AD627BE0D91DAB82">
    <w:name w:val="958697A5423C4987AD627BE0D91DAB82"/>
    <w:rsid w:val="00554BD5"/>
  </w:style>
  <w:style w:type="paragraph" w:customStyle="1" w:styleId="2AB06FE78C1E47ADBB2EB87437BDFB78">
    <w:name w:val="2AB06FE78C1E47ADBB2EB87437BDFB78"/>
    <w:rsid w:val="00554BD5"/>
  </w:style>
  <w:style w:type="paragraph" w:customStyle="1" w:styleId="AA626B1D9A764631A17C758C97261005">
    <w:name w:val="AA626B1D9A764631A17C758C97261005"/>
    <w:rsid w:val="00554BD5"/>
  </w:style>
  <w:style w:type="paragraph" w:customStyle="1" w:styleId="710A6351FB034A75A33E3AB39884E6C7">
    <w:name w:val="710A6351FB034A75A33E3AB39884E6C7"/>
    <w:rsid w:val="00554BD5"/>
  </w:style>
  <w:style w:type="paragraph" w:customStyle="1" w:styleId="C4F2931EF6164F39B879AF3BEEDB048F">
    <w:name w:val="C4F2931EF6164F39B879AF3BEEDB048F"/>
    <w:rsid w:val="00554B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2024-08-07T14:14:00Z</dcterms:created>
  <dcterms:modified xsi:type="dcterms:W3CDTF">2026-02-23T08:08:00Z</dcterms:modified>
</cp:coreProperties>
</file>